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9C4AA" w14:textId="7D71D178" w:rsidR="00555CDD" w:rsidRDefault="00555CDD">
      <w:pPr>
        <w:pStyle w:val="BodyText"/>
        <w:spacing w:before="0"/>
        <w:ind w:left="0" w:firstLine="0"/>
        <w:rPr>
          <w:rFonts w:ascii="Times New Roman"/>
        </w:rPr>
      </w:pPr>
      <w:bookmarkStart w:id="0" w:name="_GoBack"/>
      <w:bookmarkEnd w:id="0"/>
    </w:p>
    <w:p w14:paraId="28CA662E" w14:textId="5F846F19" w:rsidR="00555CDD" w:rsidRDefault="00EE5E00" w:rsidP="00EE5E00">
      <w:pPr>
        <w:pStyle w:val="BodyText"/>
        <w:spacing w:before="0"/>
        <w:ind w:left="0" w:firstLine="0"/>
        <w:jc w:val="right"/>
        <w:rPr>
          <w:rFonts w:ascii="Times New Roman"/>
        </w:rPr>
      </w:pPr>
      <w:r>
        <w:rPr>
          <w:rFonts w:ascii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6A6F210" wp14:editId="4936F7D5">
            <wp:simplePos x="0" y="0"/>
            <wp:positionH relativeFrom="column">
              <wp:posOffset>4437380</wp:posOffset>
            </wp:positionH>
            <wp:positionV relativeFrom="paragraph">
              <wp:posOffset>111760</wp:posOffset>
            </wp:positionV>
            <wp:extent cx="1473200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 Ireland_Logo_FINAL_Youth Development_Main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EC3EF" w14:textId="77777777" w:rsidR="00555CDD" w:rsidRDefault="00555CDD">
      <w:pPr>
        <w:pStyle w:val="BodyText"/>
        <w:spacing w:before="0"/>
        <w:ind w:left="0" w:firstLine="0"/>
        <w:rPr>
          <w:rFonts w:ascii="Times New Roman"/>
        </w:rPr>
      </w:pPr>
    </w:p>
    <w:p w14:paraId="6C6F94C5" w14:textId="77777777" w:rsidR="00555CDD" w:rsidRDefault="00555CDD">
      <w:pPr>
        <w:pStyle w:val="BodyText"/>
        <w:spacing w:before="7"/>
        <w:ind w:left="0" w:firstLine="0"/>
        <w:rPr>
          <w:rFonts w:ascii="Times New Roman"/>
          <w:sz w:val="24"/>
        </w:rPr>
      </w:pPr>
    </w:p>
    <w:p w14:paraId="7C1373BE" w14:textId="77777777" w:rsidR="00EE5E00" w:rsidRDefault="00EE5E00">
      <w:pPr>
        <w:spacing w:before="111"/>
        <w:ind w:left="117"/>
        <w:rPr>
          <w:color w:val="231F20"/>
          <w:w w:val="105"/>
          <w:sz w:val="25"/>
        </w:rPr>
      </w:pPr>
    </w:p>
    <w:p w14:paraId="0FAB279B" w14:textId="114C2DDF" w:rsidR="00555CDD" w:rsidRDefault="00E316EF">
      <w:pPr>
        <w:spacing w:before="111"/>
        <w:ind w:left="117"/>
        <w:rPr>
          <w:sz w:val="25"/>
        </w:rPr>
      </w:pPr>
      <w:r>
        <w:rPr>
          <w:color w:val="231F20"/>
          <w:w w:val="105"/>
          <w:sz w:val="25"/>
        </w:rPr>
        <w:t>The Code for Coaches/Teachers</w:t>
      </w:r>
    </w:p>
    <w:p w14:paraId="341B1749" w14:textId="77777777" w:rsidR="00555CDD" w:rsidRDefault="00E316EF">
      <w:pPr>
        <w:pStyle w:val="BodyText"/>
        <w:spacing w:before="19" w:line="271" w:lineRule="auto"/>
        <w:ind w:left="117" w:firstLine="0"/>
      </w:pP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coach/teacher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sport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opportunity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positive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impact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lives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young </w:t>
      </w:r>
      <w:r>
        <w:rPr>
          <w:color w:val="231F20"/>
          <w:w w:val="105"/>
        </w:rPr>
        <w:t>people.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5"/>
          <w:w w:val="105"/>
        </w:rPr>
        <w:t>You,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working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abide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Codes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Conduct.</w:t>
      </w:r>
    </w:p>
    <w:p w14:paraId="0E592B48" w14:textId="77777777" w:rsidR="00555CDD" w:rsidRDefault="00E316EF">
      <w:pPr>
        <w:pStyle w:val="BodyText"/>
        <w:spacing w:before="200"/>
        <w:ind w:left="117" w:firstLine="0"/>
      </w:pPr>
      <w:r>
        <w:rPr>
          <w:color w:val="231F20"/>
        </w:rPr>
        <w:t>You should:</w:t>
      </w:r>
    </w:p>
    <w:p w14:paraId="0DDE21E1" w14:textId="77777777" w:rsidR="00555CDD" w:rsidRDefault="00E316EF">
      <w:pPr>
        <w:pStyle w:val="ListParagraph"/>
        <w:numPr>
          <w:ilvl w:val="0"/>
          <w:numId w:val="1"/>
        </w:numPr>
        <w:tabs>
          <w:tab w:val="left" w:pos="401"/>
        </w:tabs>
        <w:ind w:hanging="283"/>
        <w:rPr>
          <w:sz w:val="20"/>
        </w:rPr>
      </w:pPr>
      <w:r>
        <w:rPr>
          <w:color w:val="231F20"/>
          <w:w w:val="105"/>
          <w:sz w:val="20"/>
        </w:rPr>
        <w:t>Be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eligible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work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regulated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activity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position</w:t>
      </w:r>
    </w:p>
    <w:p w14:paraId="1DC67B79" w14:textId="77777777" w:rsidR="00555CDD" w:rsidRDefault="00E316EF">
      <w:pPr>
        <w:pStyle w:val="ListParagraph"/>
        <w:numPr>
          <w:ilvl w:val="0"/>
          <w:numId w:val="1"/>
        </w:numPr>
        <w:tabs>
          <w:tab w:val="left" w:pos="401"/>
        </w:tabs>
        <w:ind w:hanging="283"/>
        <w:rPr>
          <w:sz w:val="20"/>
        </w:rPr>
      </w:pPr>
      <w:r>
        <w:rPr>
          <w:color w:val="231F20"/>
          <w:w w:val="105"/>
          <w:sz w:val="20"/>
        </w:rPr>
        <w:t>Understand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ensure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welfare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well-being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young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people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paramount</w:t>
      </w:r>
    </w:p>
    <w:p w14:paraId="627B966A" w14:textId="77777777" w:rsidR="00555CDD" w:rsidRDefault="00E316EF">
      <w:pPr>
        <w:pStyle w:val="ListParagraph"/>
        <w:numPr>
          <w:ilvl w:val="0"/>
          <w:numId w:val="1"/>
        </w:numPr>
        <w:tabs>
          <w:tab w:val="left" w:pos="401"/>
        </w:tabs>
        <w:ind w:hanging="283"/>
        <w:rPr>
          <w:sz w:val="20"/>
        </w:rPr>
      </w:pPr>
      <w:r>
        <w:rPr>
          <w:color w:val="231F20"/>
          <w:w w:val="105"/>
          <w:sz w:val="20"/>
        </w:rPr>
        <w:t>Be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qualified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your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role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keep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up-to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date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knowledge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skills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appropriate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your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position</w:t>
      </w:r>
    </w:p>
    <w:p w14:paraId="3A4648F5" w14:textId="77777777" w:rsidR="00555CDD" w:rsidRDefault="00E316EF">
      <w:pPr>
        <w:pStyle w:val="ListParagraph"/>
        <w:numPr>
          <w:ilvl w:val="0"/>
          <w:numId w:val="1"/>
        </w:numPr>
        <w:tabs>
          <w:tab w:val="left" w:pos="401"/>
        </w:tabs>
        <w:ind w:hanging="283"/>
        <w:rPr>
          <w:sz w:val="20"/>
        </w:rPr>
      </w:pPr>
      <w:r>
        <w:rPr>
          <w:color w:val="231F20"/>
          <w:w w:val="105"/>
          <w:sz w:val="20"/>
        </w:rPr>
        <w:t>Abide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club,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region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Swim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Ireland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safeguarding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policies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rules</w:t>
      </w:r>
    </w:p>
    <w:p w14:paraId="3569C0C9" w14:textId="77777777" w:rsidR="00555CDD" w:rsidRDefault="00E316EF">
      <w:pPr>
        <w:pStyle w:val="ListParagraph"/>
        <w:numPr>
          <w:ilvl w:val="0"/>
          <w:numId w:val="1"/>
        </w:numPr>
        <w:tabs>
          <w:tab w:val="left" w:pos="401"/>
        </w:tabs>
        <w:ind w:hanging="283"/>
        <w:rPr>
          <w:sz w:val="20"/>
        </w:rPr>
      </w:pPr>
      <w:r>
        <w:rPr>
          <w:color w:val="231F20"/>
          <w:w w:val="105"/>
          <w:sz w:val="20"/>
        </w:rPr>
        <w:t>Ensure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safe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fun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environment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young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people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responsible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by:</w:t>
      </w:r>
    </w:p>
    <w:p w14:paraId="3515BA6F" w14:textId="77777777" w:rsidR="00555CDD" w:rsidRDefault="00E316EF">
      <w:pPr>
        <w:pStyle w:val="ListParagraph"/>
        <w:numPr>
          <w:ilvl w:val="1"/>
          <w:numId w:val="1"/>
        </w:numPr>
        <w:tabs>
          <w:tab w:val="left" w:pos="684"/>
          <w:tab w:val="left" w:pos="685"/>
        </w:tabs>
        <w:rPr>
          <w:sz w:val="20"/>
        </w:rPr>
      </w:pPr>
      <w:r>
        <w:rPr>
          <w:color w:val="231F20"/>
          <w:w w:val="105"/>
          <w:sz w:val="20"/>
        </w:rPr>
        <w:t>Planning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preparing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for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sessions;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explaining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young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people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what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planned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for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each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session</w:t>
      </w:r>
    </w:p>
    <w:p w14:paraId="1D9DFEE1" w14:textId="77777777" w:rsidR="00555CDD" w:rsidRDefault="00E316EF">
      <w:pPr>
        <w:pStyle w:val="ListParagraph"/>
        <w:numPr>
          <w:ilvl w:val="1"/>
          <w:numId w:val="1"/>
        </w:numPr>
        <w:tabs>
          <w:tab w:val="left" w:pos="684"/>
          <w:tab w:val="left" w:pos="685"/>
        </w:tabs>
        <w:spacing w:line="271" w:lineRule="auto"/>
        <w:ind w:right="115"/>
        <w:rPr>
          <w:sz w:val="20"/>
        </w:rPr>
      </w:pPr>
      <w:r>
        <w:rPr>
          <w:color w:val="231F20"/>
          <w:w w:val="105"/>
          <w:sz w:val="20"/>
        </w:rPr>
        <w:t>Understanding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young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person’s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developmental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needs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being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aware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how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young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person may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physically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psychologically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affected</w:t>
      </w:r>
    </w:p>
    <w:p w14:paraId="5147CD50" w14:textId="77777777" w:rsidR="00555CDD" w:rsidRDefault="00E316EF">
      <w:pPr>
        <w:pStyle w:val="ListParagraph"/>
        <w:numPr>
          <w:ilvl w:val="1"/>
          <w:numId w:val="1"/>
        </w:numPr>
        <w:tabs>
          <w:tab w:val="left" w:pos="684"/>
          <w:tab w:val="left" w:pos="685"/>
        </w:tabs>
        <w:spacing w:before="1"/>
        <w:rPr>
          <w:sz w:val="20"/>
        </w:rPr>
      </w:pPr>
      <w:r>
        <w:rPr>
          <w:color w:val="231F20"/>
          <w:w w:val="105"/>
          <w:sz w:val="20"/>
        </w:rPr>
        <w:t>Having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consent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accessible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emergency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contact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details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each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young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person</w:t>
      </w:r>
    </w:p>
    <w:p w14:paraId="4A9C4C28" w14:textId="77777777" w:rsidR="00555CDD" w:rsidRDefault="00E316EF">
      <w:pPr>
        <w:pStyle w:val="ListParagraph"/>
        <w:numPr>
          <w:ilvl w:val="1"/>
          <w:numId w:val="1"/>
        </w:numPr>
        <w:tabs>
          <w:tab w:val="left" w:pos="684"/>
          <w:tab w:val="left" w:pos="685"/>
        </w:tabs>
        <w:rPr>
          <w:sz w:val="20"/>
        </w:rPr>
      </w:pPr>
      <w:r>
        <w:rPr>
          <w:color w:val="231F20"/>
          <w:sz w:val="20"/>
        </w:rPr>
        <w:t>Ensuring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sessions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adequately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supervised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work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open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environment</w:t>
      </w:r>
    </w:p>
    <w:p w14:paraId="6922690E" w14:textId="77777777" w:rsidR="00555CDD" w:rsidRDefault="00E316EF">
      <w:pPr>
        <w:pStyle w:val="ListParagraph"/>
        <w:numPr>
          <w:ilvl w:val="1"/>
          <w:numId w:val="1"/>
        </w:numPr>
        <w:tabs>
          <w:tab w:val="left" w:pos="684"/>
          <w:tab w:val="left" w:pos="685"/>
        </w:tabs>
        <w:rPr>
          <w:sz w:val="20"/>
        </w:rPr>
      </w:pPr>
      <w:r>
        <w:rPr>
          <w:color w:val="231F20"/>
          <w:w w:val="105"/>
          <w:sz w:val="20"/>
        </w:rPr>
        <w:t>Keeping an attendance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register</w:t>
      </w:r>
    </w:p>
    <w:p w14:paraId="682525B6" w14:textId="77777777" w:rsidR="00555CDD" w:rsidRDefault="00E316EF">
      <w:pPr>
        <w:pStyle w:val="ListParagraph"/>
        <w:numPr>
          <w:ilvl w:val="1"/>
          <w:numId w:val="1"/>
        </w:numPr>
        <w:tabs>
          <w:tab w:val="left" w:pos="684"/>
          <w:tab w:val="left" w:pos="685"/>
        </w:tabs>
        <w:rPr>
          <w:sz w:val="20"/>
        </w:rPr>
      </w:pPr>
      <w:r>
        <w:rPr>
          <w:color w:val="231F20"/>
          <w:w w:val="105"/>
          <w:sz w:val="20"/>
        </w:rPr>
        <w:t>Being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positive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your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interactions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young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people</w:t>
      </w:r>
    </w:p>
    <w:p w14:paraId="742498F8" w14:textId="77777777" w:rsidR="00555CDD" w:rsidRDefault="00E316EF">
      <w:pPr>
        <w:pStyle w:val="ListParagraph"/>
        <w:numPr>
          <w:ilvl w:val="1"/>
          <w:numId w:val="1"/>
        </w:numPr>
        <w:tabs>
          <w:tab w:val="left" w:pos="684"/>
          <w:tab w:val="left" w:pos="685"/>
        </w:tabs>
        <w:rPr>
          <w:sz w:val="20"/>
        </w:rPr>
      </w:pPr>
      <w:proofErr w:type="spellStart"/>
      <w:r>
        <w:rPr>
          <w:color w:val="231F20"/>
          <w:w w:val="105"/>
          <w:sz w:val="20"/>
        </w:rPr>
        <w:t>Prioritise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young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people’s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skill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development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enjoyment</w:t>
      </w:r>
    </w:p>
    <w:p w14:paraId="3B0D6AD7" w14:textId="77777777" w:rsidR="00555CDD" w:rsidRDefault="00E316EF">
      <w:pPr>
        <w:pStyle w:val="ListParagraph"/>
        <w:numPr>
          <w:ilvl w:val="1"/>
          <w:numId w:val="1"/>
        </w:numPr>
        <w:tabs>
          <w:tab w:val="left" w:pos="684"/>
          <w:tab w:val="left" w:pos="685"/>
        </w:tabs>
        <w:rPr>
          <w:sz w:val="20"/>
        </w:rPr>
      </w:pPr>
      <w:r>
        <w:rPr>
          <w:color w:val="231F20"/>
          <w:w w:val="105"/>
          <w:sz w:val="20"/>
        </w:rPr>
        <w:t>Setting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age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appropriate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realistic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goals</w:t>
      </w:r>
    </w:p>
    <w:p w14:paraId="0CC8809E" w14:textId="77777777" w:rsidR="00555CDD" w:rsidRDefault="00E316EF">
      <w:pPr>
        <w:pStyle w:val="ListParagraph"/>
        <w:numPr>
          <w:ilvl w:val="1"/>
          <w:numId w:val="1"/>
        </w:numPr>
        <w:tabs>
          <w:tab w:val="left" w:pos="684"/>
          <w:tab w:val="left" w:pos="685"/>
        </w:tabs>
        <w:rPr>
          <w:sz w:val="20"/>
        </w:rPr>
      </w:pPr>
      <w:r>
        <w:rPr>
          <w:color w:val="231F20"/>
          <w:w w:val="105"/>
          <w:sz w:val="20"/>
        </w:rPr>
        <w:t>Treating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each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young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person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equally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fairly;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challenging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bullying</w:t>
      </w:r>
      <w:r>
        <w:rPr>
          <w:color w:val="231F20"/>
          <w:spacing w:val="-1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behaviour</w:t>
      </w:r>
      <w:proofErr w:type="spellEnd"/>
    </w:p>
    <w:p w14:paraId="02FADDF5" w14:textId="77777777" w:rsidR="00555CDD" w:rsidRDefault="00E316EF">
      <w:pPr>
        <w:pStyle w:val="ListParagraph"/>
        <w:numPr>
          <w:ilvl w:val="1"/>
          <w:numId w:val="1"/>
        </w:numPr>
        <w:tabs>
          <w:tab w:val="left" w:pos="684"/>
          <w:tab w:val="left" w:pos="685"/>
        </w:tabs>
        <w:rPr>
          <w:sz w:val="20"/>
        </w:rPr>
      </w:pPr>
      <w:r>
        <w:rPr>
          <w:color w:val="231F20"/>
          <w:w w:val="105"/>
          <w:sz w:val="20"/>
        </w:rPr>
        <w:t>Praising and encouraging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effort</w:t>
      </w:r>
    </w:p>
    <w:p w14:paraId="6D21A817" w14:textId="77777777" w:rsidR="00555CDD" w:rsidRDefault="00E316EF">
      <w:pPr>
        <w:pStyle w:val="ListParagraph"/>
        <w:numPr>
          <w:ilvl w:val="1"/>
          <w:numId w:val="1"/>
        </w:numPr>
        <w:tabs>
          <w:tab w:val="left" w:pos="684"/>
          <w:tab w:val="left" w:pos="685"/>
        </w:tabs>
        <w:spacing w:line="271" w:lineRule="auto"/>
        <w:ind w:right="453"/>
        <w:rPr>
          <w:sz w:val="20"/>
        </w:rPr>
      </w:pPr>
      <w:r>
        <w:rPr>
          <w:color w:val="231F20"/>
          <w:w w:val="105"/>
          <w:sz w:val="20"/>
        </w:rPr>
        <w:t>Engaging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positively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parents/</w:t>
      </w:r>
      <w:proofErr w:type="spellStart"/>
      <w:r>
        <w:rPr>
          <w:color w:val="231F20"/>
          <w:w w:val="105"/>
          <w:sz w:val="20"/>
        </w:rPr>
        <w:t>carers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letting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them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know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how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they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can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help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what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spacing w:val="-7"/>
          <w:w w:val="105"/>
          <w:sz w:val="20"/>
        </w:rPr>
        <w:t xml:space="preserve">you </w:t>
      </w:r>
      <w:r>
        <w:rPr>
          <w:color w:val="231F20"/>
          <w:w w:val="105"/>
          <w:sz w:val="20"/>
        </w:rPr>
        <w:t>expect from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parents</w:t>
      </w:r>
    </w:p>
    <w:p w14:paraId="3F3A5B04" w14:textId="77777777" w:rsidR="00555CDD" w:rsidRDefault="00E316EF">
      <w:pPr>
        <w:pStyle w:val="BodyText"/>
        <w:spacing w:before="200"/>
        <w:ind w:left="117" w:firstLine="0"/>
      </w:pPr>
      <w:r>
        <w:rPr>
          <w:color w:val="231F20"/>
          <w:w w:val="105"/>
        </w:rPr>
        <w:t>Coaches/teachers must:</w:t>
      </w:r>
    </w:p>
    <w:p w14:paraId="3CC27F25" w14:textId="77777777" w:rsidR="00555CDD" w:rsidRDefault="00E316EF">
      <w:pPr>
        <w:pStyle w:val="ListParagraph"/>
        <w:numPr>
          <w:ilvl w:val="0"/>
          <w:numId w:val="1"/>
        </w:numPr>
        <w:tabs>
          <w:tab w:val="left" w:pos="401"/>
        </w:tabs>
        <w:ind w:hanging="283"/>
        <w:rPr>
          <w:sz w:val="20"/>
        </w:rPr>
      </w:pPr>
      <w:r>
        <w:rPr>
          <w:color w:val="231F20"/>
          <w:w w:val="105"/>
          <w:sz w:val="20"/>
        </w:rPr>
        <w:t>Not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expose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young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person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criticism,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hostility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sarcasm</w:t>
      </w:r>
    </w:p>
    <w:p w14:paraId="0C948E5A" w14:textId="77777777" w:rsidR="00555CDD" w:rsidRDefault="00E316EF">
      <w:pPr>
        <w:pStyle w:val="ListParagraph"/>
        <w:numPr>
          <w:ilvl w:val="0"/>
          <w:numId w:val="1"/>
        </w:numPr>
        <w:tabs>
          <w:tab w:val="left" w:pos="401"/>
        </w:tabs>
        <w:ind w:hanging="283"/>
        <w:rPr>
          <w:sz w:val="20"/>
        </w:rPr>
      </w:pPr>
      <w:r>
        <w:rPr>
          <w:color w:val="231F20"/>
          <w:w w:val="105"/>
          <w:sz w:val="20"/>
        </w:rPr>
        <w:t>Not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swear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at,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make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fun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>of,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shout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unnecessarily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argue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young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person</w:t>
      </w:r>
    </w:p>
    <w:p w14:paraId="3A25D95A" w14:textId="77777777" w:rsidR="00555CDD" w:rsidRDefault="00E316EF">
      <w:pPr>
        <w:pStyle w:val="ListParagraph"/>
        <w:numPr>
          <w:ilvl w:val="0"/>
          <w:numId w:val="1"/>
        </w:numPr>
        <w:tabs>
          <w:tab w:val="left" w:pos="401"/>
        </w:tabs>
        <w:ind w:hanging="283"/>
        <w:rPr>
          <w:sz w:val="20"/>
        </w:rPr>
      </w:pPr>
      <w:r>
        <w:rPr>
          <w:color w:val="231F20"/>
          <w:sz w:val="20"/>
        </w:rPr>
        <w:t>Be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aware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person’s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sensitivity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body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image</w:t>
      </w:r>
    </w:p>
    <w:p w14:paraId="5910368C" w14:textId="77777777" w:rsidR="00555CDD" w:rsidRDefault="00E316EF">
      <w:pPr>
        <w:pStyle w:val="ListParagraph"/>
        <w:numPr>
          <w:ilvl w:val="0"/>
          <w:numId w:val="1"/>
        </w:numPr>
        <w:tabs>
          <w:tab w:val="left" w:pos="401"/>
        </w:tabs>
        <w:ind w:hanging="283"/>
        <w:rPr>
          <w:sz w:val="20"/>
        </w:rPr>
      </w:pPr>
      <w:r>
        <w:rPr>
          <w:color w:val="231F20"/>
          <w:w w:val="105"/>
          <w:sz w:val="20"/>
        </w:rPr>
        <w:t>Never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use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physical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punishment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force</w:t>
      </w:r>
    </w:p>
    <w:p w14:paraId="5E09856E" w14:textId="77777777" w:rsidR="00555CDD" w:rsidRDefault="00E316EF">
      <w:pPr>
        <w:pStyle w:val="ListParagraph"/>
        <w:numPr>
          <w:ilvl w:val="0"/>
          <w:numId w:val="1"/>
        </w:numPr>
        <w:tabs>
          <w:tab w:val="left" w:pos="401"/>
        </w:tabs>
        <w:ind w:hanging="283"/>
        <w:rPr>
          <w:sz w:val="20"/>
        </w:rPr>
      </w:pPr>
      <w:r>
        <w:rPr>
          <w:color w:val="231F20"/>
          <w:w w:val="105"/>
          <w:sz w:val="20"/>
        </w:rPr>
        <w:t>Correct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mistakes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without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using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any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punishment,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exclusion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humiliation</w:t>
      </w:r>
    </w:p>
    <w:p w14:paraId="2E50AE5E" w14:textId="77777777" w:rsidR="00555CDD" w:rsidRDefault="00E316EF">
      <w:pPr>
        <w:pStyle w:val="ListParagraph"/>
        <w:numPr>
          <w:ilvl w:val="0"/>
          <w:numId w:val="1"/>
        </w:numPr>
        <w:tabs>
          <w:tab w:val="left" w:pos="401"/>
        </w:tabs>
        <w:ind w:hanging="283"/>
        <w:rPr>
          <w:sz w:val="20"/>
        </w:rPr>
      </w:pPr>
      <w:r>
        <w:rPr>
          <w:color w:val="231F20"/>
          <w:w w:val="105"/>
          <w:sz w:val="20"/>
        </w:rPr>
        <w:t>Never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use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banned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substances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alcohol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whilst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responsible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company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athletes</w:t>
      </w:r>
    </w:p>
    <w:p w14:paraId="683E2B15" w14:textId="77777777" w:rsidR="00555CDD" w:rsidRDefault="00E316EF">
      <w:pPr>
        <w:pStyle w:val="ListParagraph"/>
        <w:numPr>
          <w:ilvl w:val="0"/>
          <w:numId w:val="1"/>
        </w:numPr>
        <w:tabs>
          <w:tab w:val="left" w:pos="401"/>
        </w:tabs>
        <w:spacing w:line="271" w:lineRule="auto"/>
        <w:ind w:right="115" w:hanging="283"/>
        <w:jc w:val="both"/>
        <w:rPr>
          <w:sz w:val="20"/>
        </w:rPr>
      </w:pPr>
      <w:r>
        <w:rPr>
          <w:color w:val="231F20"/>
          <w:w w:val="105"/>
          <w:sz w:val="20"/>
        </w:rPr>
        <w:t>Not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engage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3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behaviour</w:t>
      </w:r>
      <w:proofErr w:type="spellEnd"/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that</w:t>
      </w:r>
      <w:r>
        <w:rPr>
          <w:color w:val="231F20"/>
          <w:spacing w:val="-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inappropriate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e.g.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bullying</w:t>
      </w:r>
      <w:r>
        <w:rPr>
          <w:color w:val="231F20"/>
          <w:spacing w:val="-38"/>
          <w:w w:val="105"/>
          <w:sz w:val="20"/>
        </w:rPr>
        <w:t xml:space="preserve"> </w:t>
      </w:r>
      <w:proofErr w:type="spellStart"/>
      <w:r>
        <w:rPr>
          <w:color w:val="231F20"/>
          <w:spacing w:val="-4"/>
          <w:w w:val="105"/>
          <w:sz w:val="20"/>
        </w:rPr>
        <w:t>behaviour</w:t>
      </w:r>
      <w:proofErr w:type="spellEnd"/>
      <w:r>
        <w:rPr>
          <w:color w:val="231F20"/>
          <w:spacing w:val="-4"/>
          <w:w w:val="105"/>
          <w:sz w:val="20"/>
        </w:rPr>
        <w:t>,</w:t>
      </w:r>
      <w:r>
        <w:rPr>
          <w:color w:val="231F20"/>
          <w:spacing w:val="-37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rough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physical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games,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 xml:space="preserve">sexually </w:t>
      </w:r>
      <w:r>
        <w:rPr>
          <w:color w:val="231F20"/>
          <w:w w:val="105"/>
          <w:sz w:val="20"/>
        </w:rPr>
        <w:t>provocative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games,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never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allow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engage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inappropriate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physical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contact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any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kind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make sexually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suggestive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comments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about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young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person</w:t>
      </w:r>
    </w:p>
    <w:p w14:paraId="3407A3CA" w14:textId="77777777" w:rsidR="00555CDD" w:rsidRDefault="00E316EF">
      <w:pPr>
        <w:pStyle w:val="ListParagraph"/>
        <w:numPr>
          <w:ilvl w:val="0"/>
          <w:numId w:val="1"/>
        </w:numPr>
        <w:tabs>
          <w:tab w:val="left" w:pos="401"/>
        </w:tabs>
        <w:spacing w:before="1" w:line="271" w:lineRule="auto"/>
        <w:ind w:right="115" w:hanging="283"/>
        <w:jc w:val="both"/>
        <w:rPr>
          <w:sz w:val="20"/>
        </w:rPr>
      </w:pPr>
      <w:r>
        <w:rPr>
          <w:color w:val="231F20"/>
          <w:spacing w:val="-3"/>
          <w:w w:val="105"/>
          <w:sz w:val="20"/>
        </w:rPr>
        <w:t>Ensure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maintain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spacing w:val="-5"/>
          <w:w w:val="105"/>
          <w:sz w:val="20"/>
        </w:rPr>
        <w:t>healthy,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positive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professional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relationship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all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athletes.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coach/teacher in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position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authority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trust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must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not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engage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sexual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relationships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16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17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year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old athletes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where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unequal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power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relationship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exists.</w:t>
      </w:r>
    </w:p>
    <w:p w14:paraId="24234A16" w14:textId="77777777" w:rsidR="00555CDD" w:rsidRDefault="00E316EF">
      <w:pPr>
        <w:pStyle w:val="BodyText"/>
        <w:spacing w:before="200"/>
        <w:ind w:left="117" w:firstLine="0"/>
      </w:pPr>
      <w:r>
        <w:rPr>
          <w:color w:val="231F20"/>
          <w:w w:val="105"/>
        </w:rPr>
        <w:t>As a coach/teacher your responsibilities are to:</w:t>
      </w:r>
    </w:p>
    <w:p w14:paraId="78DDEF54" w14:textId="77777777" w:rsidR="00555CDD" w:rsidRDefault="00E316EF">
      <w:pPr>
        <w:pStyle w:val="ListParagraph"/>
        <w:numPr>
          <w:ilvl w:val="0"/>
          <w:numId w:val="1"/>
        </w:numPr>
        <w:tabs>
          <w:tab w:val="left" w:pos="401"/>
        </w:tabs>
        <w:spacing w:line="271" w:lineRule="auto"/>
        <w:ind w:right="115" w:hanging="283"/>
        <w:rPr>
          <w:sz w:val="20"/>
        </w:rPr>
      </w:pPr>
      <w:r>
        <w:rPr>
          <w:color w:val="231F20"/>
          <w:w w:val="105"/>
          <w:sz w:val="20"/>
        </w:rPr>
        <w:t>Act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role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model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young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people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promoting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healthy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lifestyle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encouraging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positive approach to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sport</w:t>
      </w:r>
    </w:p>
    <w:p w14:paraId="75335256" w14:textId="77777777" w:rsidR="00555CDD" w:rsidRDefault="00E316EF">
      <w:pPr>
        <w:pStyle w:val="ListParagraph"/>
        <w:numPr>
          <w:ilvl w:val="0"/>
          <w:numId w:val="1"/>
        </w:numPr>
        <w:tabs>
          <w:tab w:val="left" w:pos="401"/>
        </w:tabs>
        <w:spacing w:before="0" w:line="271" w:lineRule="auto"/>
        <w:ind w:right="115" w:hanging="283"/>
        <w:rPr>
          <w:sz w:val="20"/>
        </w:rPr>
      </w:pPr>
      <w:r>
        <w:rPr>
          <w:color w:val="231F20"/>
          <w:w w:val="105"/>
          <w:sz w:val="20"/>
        </w:rPr>
        <w:t>Maintain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highest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standards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personal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conduct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respectful</w:t>
      </w:r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behaviour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any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activity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 xml:space="preserve">related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club,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region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Swim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Ireland</w:t>
      </w:r>
    </w:p>
    <w:p w14:paraId="4CEAB1F1" w14:textId="77777777" w:rsidR="00555CDD" w:rsidRDefault="00E316EF">
      <w:pPr>
        <w:pStyle w:val="ListParagraph"/>
        <w:numPr>
          <w:ilvl w:val="0"/>
          <w:numId w:val="1"/>
        </w:numPr>
        <w:tabs>
          <w:tab w:val="left" w:pos="401"/>
        </w:tabs>
        <w:spacing w:before="0" w:line="271" w:lineRule="auto"/>
        <w:ind w:right="115" w:hanging="283"/>
        <w:jc w:val="both"/>
        <w:rPr>
          <w:sz w:val="20"/>
        </w:rPr>
      </w:pPr>
      <w:r>
        <w:rPr>
          <w:color w:val="231F20"/>
          <w:w w:val="105"/>
          <w:sz w:val="20"/>
        </w:rPr>
        <w:t>Co-operate with the recommendations from medical and ancillary practitioners concerning the health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well-being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young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person.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coach/teacher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should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ensure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any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young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 xml:space="preserve">person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medically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fit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participate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activity;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you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may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request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certificate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medical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fitness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ensure safe or continued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participation</w:t>
      </w:r>
    </w:p>
    <w:p w14:paraId="62B93866" w14:textId="77777777" w:rsidR="00555CDD" w:rsidRDefault="00E316EF">
      <w:pPr>
        <w:pStyle w:val="ListParagraph"/>
        <w:numPr>
          <w:ilvl w:val="0"/>
          <w:numId w:val="1"/>
        </w:numPr>
        <w:tabs>
          <w:tab w:val="left" w:pos="401"/>
        </w:tabs>
        <w:spacing w:before="1" w:line="271" w:lineRule="auto"/>
        <w:ind w:right="115"/>
        <w:jc w:val="both"/>
        <w:rPr>
          <w:sz w:val="20"/>
        </w:rPr>
      </w:pPr>
      <w:r>
        <w:rPr>
          <w:color w:val="231F20"/>
          <w:w w:val="110"/>
          <w:sz w:val="20"/>
        </w:rPr>
        <w:t>Act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only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within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your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qualifications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and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competence;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you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should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not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carry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out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medical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testing, therapy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or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provide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advice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if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you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are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not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qualified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do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so;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any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such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activity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must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only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be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with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 assent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young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person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and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consent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parent/</w:t>
      </w:r>
      <w:proofErr w:type="spellStart"/>
      <w:r>
        <w:rPr>
          <w:color w:val="231F20"/>
          <w:w w:val="110"/>
          <w:sz w:val="20"/>
        </w:rPr>
        <w:t>carer</w:t>
      </w:r>
      <w:proofErr w:type="spellEnd"/>
    </w:p>
    <w:p w14:paraId="76B596B0" w14:textId="77777777" w:rsidR="00555CDD" w:rsidRDefault="00E316EF">
      <w:pPr>
        <w:pStyle w:val="ListParagraph"/>
        <w:numPr>
          <w:ilvl w:val="0"/>
          <w:numId w:val="1"/>
        </w:numPr>
        <w:tabs>
          <w:tab w:val="left" w:pos="401"/>
        </w:tabs>
        <w:spacing w:before="0" w:line="271" w:lineRule="auto"/>
        <w:ind w:right="115"/>
        <w:rPr>
          <w:sz w:val="20"/>
        </w:rPr>
      </w:pPr>
      <w:r>
        <w:rPr>
          <w:color w:val="231F20"/>
          <w:w w:val="110"/>
          <w:sz w:val="20"/>
        </w:rPr>
        <w:t>Keep</w:t>
      </w:r>
      <w:r>
        <w:rPr>
          <w:color w:val="231F20"/>
          <w:spacing w:val="-3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any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personal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or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medical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information</w:t>
      </w:r>
      <w:r>
        <w:rPr>
          <w:color w:val="231F20"/>
          <w:spacing w:val="-3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relating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young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person</w:t>
      </w:r>
      <w:r>
        <w:rPr>
          <w:color w:val="231F20"/>
          <w:spacing w:val="-3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strictly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confidential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unless required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pass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this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on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best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interests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young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person</w:t>
      </w:r>
    </w:p>
    <w:p w14:paraId="2F62E4E2" w14:textId="77777777" w:rsidR="00555CDD" w:rsidRDefault="00E316EF">
      <w:pPr>
        <w:pStyle w:val="ListParagraph"/>
        <w:numPr>
          <w:ilvl w:val="0"/>
          <w:numId w:val="1"/>
        </w:numPr>
        <w:tabs>
          <w:tab w:val="left" w:pos="401"/>
        </w:tabs>
        <w:spacing w:before="1"/>
        <w:ind w:hanging="283"/>
        <w:rPr>
          <w:sz w:val="20"/>
        </w:rPr>
      </w:pPr>
      <w:r>
        <w:rPr>
          <w:color w:val="231F20"/>
          <w:w w:val="105"/>
          <w:sz w:val="20"/>
        </w:rPr>
        <w:t>Never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apply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undue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influence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pressure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on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young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person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your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own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personal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benefit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reward</w:t>
      </w:r>
    </w:p>
    <w:p w14:paraId="7FF3912F" w14:textId="77777777" w:rsidR="00555CDD" w:rsidRDefault="00555CDD">
      <w:pPr>
        <w:pStyle w:val="BodyText"/>
        <w:spacing w:before="11"/>
        <w:ind w:left="0" w:firstLine="0"/>
        <w:rPr>
          <w:sz w:val="19"/>
        </w:rPr>
      </w:pPr>
    </w:p>
    <w:p w14:paraId="3E15A52C" w14:textId="77777777" w:rsidR="00555CDD" w:rsidRDefault="00E316EF">
      <w:pPr>
        <w:pStyle w:val="BodyText"/>
        <w:spacing w:before="0" w:line="271" w:lineRule="auto"/>
        <w:ind w:left="116" w:right="112" w:firstLine="0"/>
      </w:pPr>
      <w:r>
        <w:rPr>
          <w:color w:val="231F20"/>
          <w:spacing w:val="-3"/>
          <w:w w:val="105"/>
        </w:rPr>
        <w:t>By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signing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below,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committing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agreeing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with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above.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Any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breach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this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code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conduct will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3"/>
          <w:w w:val="105"/>
        </w:rPr>
        <w:t>be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5"/>
          <w:w w:val="105"/>
        </w:rPr>
        <w:t>dealt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>with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6"/>
          <w:w w:val="105"/>
        </w:rPr>
        <w:t>appropriately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6"/>
          <w:w w:val="105"/>
        </w:rPr>
        <w:t>accordance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>with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6"/>
          <w:w w:val="105"/>
        </w:rPr>
        <w:t>Swim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6"/>
          <w:w w:val="105"/>
        </w:rPr>
        <w:t>Ireland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6"/>
          <w:w w:val="105"/>
        </w:rPr>
        <w:t>complaints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6"/>
          <w:w w:val="105"/>
        </w:rPr>
        <w:t>disciplinary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6"/>
          <w:w w:val="105"/>
        </w:rPr>
        <w:t>process.</w:t>
      </w:r>
    </w:p>
    <w:p w14:paraId="5F6E4E71" w14:textId="77777777" w:rsidR="00555CDD" w:rsidRDefault="00555CDD">
      <w:pPr>
        <w:pStyle w:val="BodyText"/>
        <w:spacing w:before="7"/>
        <w:ind w:left="0" w:firstLine="0"/>
        <w:rPr>
          <w:sz w:val="22"/>
        </w:rPr>
      </w:pPr>
    </w:p>
    <w:p w14:paraId="25C42D81" w14:textId="77777777" w:rsidR="00555CDD" w:rsidRDefault="00E316EF">
      <w:pPr>
        <w:pStyle w:val="BodyText"/>
        <w:tabs>
          <w:tab w:val="left" w:pos="4936"/>
          <w:tab w:val="left" w:pos="5219"/>
          <w:tab w:val="left" w:pos="9174"/>
        </w:tabs>
        <w:spacing w:before="0"/>
        <w:ind w:left="116" w:firstLine="0"/>
        <w:rPr>
          <w:rFonts w:ascii="Times New Roman"/>
        </w:rPr>
      </w:pPr>
      <w:r>
        <w:rPr>
          <w:color w:val="231F20"/>
          <w:w w:val="105"/>
        </w:rPr>
        <w:t>Print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Name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ab/>
        <w:t>Club</w:t>
      </w:r>
      <w:r>
        <w:rPr>
          <w:color w:val="231F20"/>
          <w:spacing w:val="18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72126947" w14:textId="77777777" w:rsidR="00555CDD" w:rsidRDefault="00555CDD">
      <w:pPr>
        <w:pStyle w:val="BodyText"/>
        <w:spacing w:before="0"/>
        <w:ind w:left="0" w:firstLine="0"/>
        <w:rPr>
          <w:rFonts w:ascii="Times New Roman"/>
        </w:rPr>
      </w:pPr>
    </w:p>
    <w:p w14:paraId="475DCA92" w14:textId="77777777" w:rsidR="00555CDD" w:rsidRDefault="00E316EF">
      <w:pPr>
        <w:pStyle w:val="BodyText"/>
        <w:tabs>
          <w:tab w:val="left" w:pos="4936"/>
          <w:tab w:val="left" w:pos="5219"/>
          <w:tab w:val="left" w:pos="9174"/>
        </w:tabs>
        <w:spacing w:before="0"/>
        <w:ind w:left="116" w:firstLine="0"/>
        <w:rPr>
          <w:rFonts w:ascii="Times New Roman"/>
        </w:rPr>
      </w:pPr>
      <w:r>
        <w:rPr>
          <w:color w:val="231F20"/>
          <w:w w:val="105"/>
        </w:rPr>
        <w:t>Signed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ab/>
        <w:t>Date</w:t>
      </w:r>
      <w:r>
        <w:rPr>
          <w:color w:val="231F20"/>
          <w:spacing w:val="20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sectPr w:rsidR="00555CDD">
      <w:type w:val="continuous"/>
      <w:pgSz w:w="11910" w:h="16840"/>
      <w:pgMar w:top="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C5C3E"/>
    <w:multiLevelType w:val="hybridMultilevel"/>
    <w:tmpl w:val="06180A9C"/>
    <w:lvl w:ilvl="0" w:tplc="6E3C8BF8"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color w:val="231F20"/>
        <w:w w:val="158"/>
        <w:sz w:val="20"/>
        <w:szCs w:val="20"/>
      </w:rPr>
    </w:lvl>
    <w:lvl w:ilvl="1" w:tplc="497CA216">
      <w:numFmt w:val="bullet"/>
      <w:lvlText w:val="-"/>
      <w:lvlJc w:val="left"/>
      <w:pPr>
        <w:ind w:left="684" w:hanging="284"/>
      </w:pPr>
      <w:rPr>
        <w:rFonts w:ascii="Arial" w:eastAsia="Arial" w:hAnsi="Arial" w:cs="Arial" w:hint="default"/>
        <w:color w:val="231F20"/>
        <w:w w:val="108"/>
        <w:sz w:val="20"/>
        <w:szCs w:val="20"/>
      </w:rPr>
    </w:lvl>
    <w:lvl w:ilvl="2" w:tplc="9D8EC23E">
      <w:numFmt w:val="bullet"/>
      <w:lvlText w:val="•"/>
      <w:lvlJc w:val="left"/>
      <w:pPr>
        <w:ind w:left="1638" w:hanging="284"/>
      </w:pPr>
      <w:rPr>
        <w:rFonts w:hint="default"/>
      </w:rPr>
    </w:lvl>
    <w:lvl w:ilvl="3" w:tplc="537C3D10">
      <w:numFmt w:val="bullet"/>
      <w:lvlText w:val="•"/>
      <w:lvlJc w:val="left"/>
      <w:pPr>
        <w:ind w:left="2596" w:hanging="284"/>
      </w:pPr>
      <w:rPr>
        <w:rFonts w:hint="default"/>
      </w:rPr>
    </w:lvl>
    <w:lvl w:ilvl="4" w:tplc="21807B60">
      <w:numFmt w:val="bullet"/>
      <w:lvlText w:val="•"/>
      <w:lvlJc w:val="left"/>
      <w:pPr>
        <w:ind w:left="3555" w:hanging="284"/>
      </w:pPr>
      <w:rPr>
        <w:rFonts w:hint="default"/>
      </w:rPr>
    </w:lvl>
    <w:lvl w:ilvl="5" w:tplc="8278D44A">
      <w:numFmt w:val="bullet"/>
      <w:lvlText w:val="•"/>
      <w:lvlJc w:val="left"/>
      <w:pPr>
        <w:ind w:left="4513" w:hanging="284"/>
      </w:pPr>
      <w:rPr>
        <w:rFonts w:hint="default"/>
      </w:rPr>
    </w:lvl>
    <w:lvl w:ilvl="6" w:tplc="9C6437E6">
      <w:numFmt w:val="bullet"/>
      <w:lvlText w:val="•"/>
      <w:lvlJc w:val="left"/>
      <w:pPr>
        <w:ind w:left="5471" w:hanging="284"/>
      </w:pPr>
      <w:rPr>
        <w:rFonts w:hint="default"/>
      </w:rPr>
    </w:lvl>
    <w:lvl w:ilvl="7" w:tplc="BF2814EE">
      <w:numFmt w:val="bullet"/>
      <w:lvlText w:val="•"/>
      <w:lvlJc w:val="left"/>
      <w:pPr>
        <w:ind w:left="6430" w:hanging="284"/>
      </w:pPr>
      <w:rPr>
        <w:rFonts w:hint="default"/>
      </w:rPr>
    </w:lvl>
    <w:lvl w:ilvl="8" w:tplc="588C8D1C">
      <w:numFmt w:val="bullet"/>
      <w:lvlText w:val="•"/>
      <w:lvlJc w:val="left"/>
      <w:pPr>
        <w:ind w:left="738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DD"/>
    <w:rsid w:val="00503108"/>
    <w:rsid w:val="00555CDD"/>
    <w:rsid w:val="00E316EF"/>
    <w:rsid w:val="00E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6A5F"/>
  <w15:docId w15:val="{850CEF9B-532A-6045-A963-1C270A8A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  <w:ind w:left="400" w:hanging="28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0"/>
      <w:ind w:left="400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0" ma:contentTypeDescription="Create a new document." ma:contentTypeScope="" ma:versionID="6b807110d9391cece9f4c34b46ec8660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fafe993dcecef5e91acdbaa3f97ac729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8B46B-25DC-4832-8DA1-D496D505C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114BC-4A07-495E-B55E-BB48DFC57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92BF8-A0CB-4067-A8EF-635D72FC8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Vladimir</dc:creator>
  <cp:lastModifiedBy>Vladimir</cp:lastModifiedBy>
  <cp:revision>2</cp:revision>
  <dcterms:created xsi:type="dcterms:W3CDTF">2019-12-09T21:09:00Z</dcterms:created>
  <dcterms:modified xsi:type="dcterms:W3CDTF">2019-12-09T21:09:00Z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QuarkXPress(R) 9.54</vt:lpwstr>
  </property>
  <property fmtid="{D5CDD505-2E9C-101B-9397-08002B2CF9AE}" pid="4" name="LastSaved">
    <vt:filetime>2019-08-30T00:00:00Z</vt:filetime>
  </property>
  <property fmtid="{D5CDD505-2E9C-101B-9397-08002B2CF9AE}" pid="5" name="ContentTypeId">
    <vt:lpwstr>0x010100B77790839B94F34DA37E34DAE0F57BDA</vt:lpwstr>
  </property>
</Properties>
</file>